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338" w:tblpY="18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1"/>
      </w:tblGrid>
      <w:tr w:rsidR="00286C7F" w:rsidTr="00286C7F">
        <w:trPr>
          <w:trHeight w:val="8910"/>
        </w:trPr>
        <w:tc>
          <w:tcPr>
            <w:tcW w:w="10031" w:type="dxa"/>
          </w:tcPr>
          <w:p w:rsidR="00286C7F" w:rsidRPr="00466655" w:rsidRDefault="00286C7F" w:rsidP="00286C7F">
            <w:pPr>
              <w:ind w:left="142" w:firstLine="992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66655">
              <w:rPr>
                <w:rFonts w:ascii="Times New Roman" w:hAnsi="Times New Roman" w:cs="Times New Roman"/>
                <w:b/>
                <w:sz w:val="36"/>
                <w:szCs w:val="36"/>
              </w:rPr>
              <w:t>Уважаемые родители!</w:t>
            </w:r>
          </w:p>
          <w:p w:rsidR="00286C7F" w:rsidRPr="00466655" w:rsidRDefault="00286C7F" w:rsidP="00286C7F">
            <w:pPr>
              <w:ind w:left="142" w:firstLine="992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466655">
              <w:rPr>
                <w:rFonts w:ascii="Times New Roman" w:hAnsi="Times New Roman" w:cs="Times New Roman"/>
                <w:sz w:val="36"/>
                <w:szCs w:val="36"/>
              </w:rPr>
              <w:t xml:space="preserve">Выписка из приказа №546 от 26.09.2022 </w:t>
            </w:r>
            <w:r w:rsidRPr="0046665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«Об усилении пропускного и </w:t>
            </w:r>
            <w:proofErr w:type="spellStart"/>
            <w:r w:rsidRPr="00466655">
              <w:rPr>
                <w:rFonts w:ascii="Times New Roman" w:hAnsi="Times New Roman" w:cs="Times New Roman"/>
                <w:b/>
                <w:sz w:val="36"/>
                <w:szCs w:val="36"/>
              </w:rPr>
              <w:t>внутриобъектового</w:t>
            </w:r>
            <w:proofErr w:type="spellEnd"/>
            <w:r w:rsidRPr="0046665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режимов и мер антитеррористической безопасности»</w:t>
            </w:r>
            <w:r w:rsidRPr="00466655">
              <w:rPr>
                <w:rFonts w:ascii="Times New Roman" w:hAnsi="Times New Roman" w:cs="Times New Roman"/>
                <w:sz w:val="36"/>
                <w:szCs w:val="36"/>
              </w:rPr>
              <w:t xml:space="preserve"> по МБОУ «Школа №65» г.Казани.</w:t>
            </w:r>
          </w:p>
          <w:p w:rsidR="00286C7F" w:rsidRPr="00466655" w:rsidRDefault="00286C7F" w:rsidP="00286C7F">
            <w:pPr>
              <w:ind w:left="142" w:firstLine="992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466655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Pr="00466655">
              <w:rPr>
                <w:rFonts w:ascii="Times New Roman" w:hAnsi="Times New Roman" w:cs="Times New Roman"/>
                <w:b/>
                <w:sz w:val="36"/>
                <w:szCs w:val="36"/>
              </w:rPr>
              <w:t>Усилить</w:t>
            </w:r>
            <w:r w:rsidRPr="00466655">
              <w:rPr>
                <w:rFonts w:ascii="Times New Roman" w:hAnsi="Times New Roman" w:cs="Times New Roman"/>
                <w:sz w:val="36"/>
                <w:szCs w:val="36"/>
              </w:rPr>
              <w:t xml:space="preserve"> с 26 сентября 2022 года до особого распоряжения пропускной режим в школе  и на пришкольной территории.</w:t>
            </w:r>
          </w:p>
          <w:p w:rsidR="00286C7F" w:rsidRPr="00466655" w:rsidRDefault="00286C7F" w:rsidP="00286C7F">
            <w:pPr>
              <w:ind w:left="142" w:firstLine="992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66655">
              <w:rPr>
                <w:rFonts w:ascii="Times New Roman" w:hAnsi="Times New Roman" w:cs="Times New Roman"/>
                <w:b/>
                <w:sz w:val="36"/>
                <w:szCs w:val="36"/>
              </w:rPr>
              <w:t>Запретить:</w:t>
            </w:r>
          </w:p>
          <w:p w:rsidR="00286C7F" w:rsidRPr="00466655" w:rsidRDefault="00286C7F" w:rsidP="00286C7F">
            <w:pPr>
              <w:ind w:left="142" w:firstLine="992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466655">
              <w:rPr>
                <w:rFonts w:ascii="Times New Roman" w:hAnsi="Times New Roman" w:cs="Times New Roman"/>
                <w:sz w:val="36"/>
                <w:szCs w:val="36"/>
              </w:rPr>
              <w:t>-нахождение родителей и иных посетителей на территории школы и в здании. Вход на территорию и в здание школы для родителей возможен только по предварительной записи».</w:t>
            </w:r>
          </w:p>
          <w:p w:rsidR="00286C7F" w:rsidRPr="00466655" w:rsidRDefault="00286C7F" w:rsidP="00286C7F">
            <w:pPr>
              <w:ind w:left="142" w:firstLine="992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6665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Убедительная просьба, не заходить на территорию школы, </w:t>
            </w:r>
            <w:proofErr w:type="gramStart"/>
            <w:r w:rsidRPr="00466655">
              <w:rPr>
                <w:rFonts w:ascii="Times New Roman" w:hAnsi="Times New Roman" w:cs="Times New Roman"/>
                <w:b/>
                <w:sz w:val="36"/>
                <w:szCs w:val="36"/>
              </w:rPr>
              <w:t>провожать и встречать</w:t>
            </w:r>
            <w:proofErr w:type="gramEnd"/>
            <w:r w:rsidRPr="0046665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детей у калитки за территорией школы!</w:t>
            </w:r>
          </w:p>
          <w:p w:rsidR="00286C7F" w:rsidRPr="00466655" w:rsidRDefault="00286C7F" w:rsidP="00286C7F">
            <w:pPr>
              <w:ind w:left="142" w:firstLine="992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466655">
              <w:rPr>
                <w:rFonts w:ascii="Times New Roman" w:hAnsi="Times New Roman" w:cs="Times New Roman"/>
                <w:sz w:val="36"/>
                <w:szCs w:val="36"/>
              </w:rPr>
              <w:t xml:space="preserve">При необходимости посещения школы, оформить заранее предварительную запись по телефону, связавшись с классным руководителем  или с приемной школы по тел. </w:t>
            </w:r>
            <w:r w:rsidRPr="00466655">
              <w:rPr>
                <w:rFonts w:ascii="Times New Roman" w:hAnsi="Times New Roman" w:cs="Times New Roman"/>
                <w:sz w:val="36"/>
                <w:szCs w:val="36"/>
              </w:rPr>
              <w:tab/>
              <w:t>+7(843)-555-32-98, +7(843)-555-32-89</w:t>
            </w:r>
          </w:p>
          <w:p w:rsidR="00286C7F" w:rsidRPr="00466655" w:rsidRDefault="00286C7F" w:rsidP="00286C7F">
            <w:pPr>
              <w:ind w:left="142" w:firstLine="992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466655">
              <w:rPr>
                <w:rFonts w:ascii="Times New Roman" w:hAnsi="Times New Roman" w:cs="Times New Roman"/>
                <w:sz w:val="36"/>
                <w:szCs w:val="36"/>
              </w:rPr>
              <w:t>Просим отнестись с пониманием!</w:t>
            </w:r>
          </w:p>
          <w:p w:rsidR="00286C7F" w:rsidRDefault="00286C7F" w:rsidP="00286C7F">
            <w:pPr>
              <w:ind w:left="142" w:firstLine="99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655">
              <w:rPr>
                <w:rFonts w:ascii="Times New Roman" w:hAnsi="Times New Roman" w:cs="Times New Roman"/>
                <w:sz w:val="36"/>
                <w:szCs w:val="36"/>
              </w:rPr>
              <w:t xml:space="preserve">Администрация и </w:t>
            </w:r>
            <w:proofErr w:type="spellStart"/>
            <w:r w:rsidRPr="00466655">
              <w:rPr>
                <w:rFonts w:ascii="Times New Roman" w:hAnsi="Times New Roman" w:cs="Times New Roman"/>
                <w:sz w:val="36"/>
                <w:szCs w:val="36"/>
              </w:rPr>
              <w:t>пед</w:t>
            </w:r>
            <w:proofErr w:type="gramStart"/>
            <w:r w:rsidRPr="00466655">
              <w:rPr>
                <w:rFonts w:ascii="Times New Roman" w:hAnsi="Times New Roman" w:cs="Times New Roman"/>
                <w:sz w:val="36"/>
                <w:szCs w:val="36"/>
              </w:rPr>
              <w:t>.к</w:t>
            </w:r>
            <w:proofErr w:type="gramEnd"/>
            <w:r w:rsidRPr="00466655">
              <w:rPr>
                <w:rFonts w:ascii="Times New Roman" w:hAnsi="Times New Roman" w:cs="Times New Roman"/>
                <w:sz w:val="36"/>
                <w:szCs w:val="36"/>
              </w:rPr>
              <w:t>оллектив</w:t>
            </w:r>
            <w:proofErr w:type="spellEnd"/>
          </w:p>
        </w:tc>
      </w:tr>
    </w:tbl>
    <w:p w:rsidR="00CE2CD6" w:rsidRDefault="00CE2CD6" w:rsidP="00D85C4B">
      <w:pPr>
        <w:ind w:left="-567" w:hanging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5C4B" w:rsidRPr="00F90EAD" w:rsidRDefault="00D85C4B" w:rsidP="00D85C4B">
      <w:pPr>
        <w:ind w:left="-567" w:hanging="284"/>
        <w:rPr>
          <w:rFonts w:ascii="Times New Roman" w:hAnsi="Times New Roman" w:cs="Times New Roman"/>
          <w:sz w:val="28"/>
          <w:szCs w:val="28"/>
        </w:rPr>
      </w:pPr>
    </w:p>
    <w:sectPr w:rsidR="00D85C4B" w:rsidRPr="00F90EAD" w:rsidSect="00161D87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98"/>
    <w:rsid w:val="00161D87"/>
    <w:rsid w:val="00286C7F"/>
    <w:rsid w:val="00392316"/>
    <w:rsid w:val="00466655"/>
    <w:rsid w:val="007F7CFB"/>
    <w:rsid w:val="00A92CAC"/>
    <w:rsid w:val="00AC4605"/>
    <w:rsid w:val="00C82298"/>
    <w:rsid w:val="00CE2CD6"/>
    <w:rsid w:val="00D85C4B"/>
    <w:rsid w:val="00E00913"/>
    <w:rsid w:val="00F9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</dc:creator>
  <cp:lastModifiedBy>223</cp:lastModifiedBy>
  <cp:revision>10</cp:revision>
  <cp:lastPrinted>2024-11-01T05:51:00Z</cp:lastPrinted>
  <dcterms:created xsi:type="dcterms:W3CDTF">2024-08-06T06:51:00Z</dcterms:created>
  <dcterms:modified xsi:type="dcterms:W3CDTF">2024-11-01T05:52:00Z</dcterms:modified>
</cp:coreProperties>
</file>